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7421" w:type="dxa"/>
        <w:tblInd w:w="93" w:type="dxa"/>
        <w:tblLayout w:type="fixed"/>
        <w:tblLook w:val="04A0"/>
      </w:tblPr>
      <w:tblGrid>
        <w:gridCol w:w="275"/>
        <w:gridCol w:w="275"/>
        <w:gridCol w:w="350"/>
        <w:gridCol w:w="533"/>
        <w:gridCol w:w="895"/>
        <w:gridCol w:w="1196"/>
        <w:gridCol w:w="1479"/>
        <w:gridCol w:w="1261"/>
        <w:gridCol w:w="1406"/>
        <w:gridCol w:w="695"/>
        <w:gridCol w:w="581"/>
        <w:gridCol w:w="1360"/>
        <w:gridCol w:w="120"/>
        <w:gridCol w:w="236"/>
        <w:gridCol w:w="905"/>
        <w:gridCol w:w="455"/>
        <w:gridCol w:w="905"/>
        <w:gridCol w:w="356"/>
        <w:gridCol w:w="1062"/>
        <w:gridCol w:w="298"/>
        <w:gridCol w:w="1062"/>
        <w:gridCol w:w="356"/>
        <w:gridCol w:w="1360"/>
      </w:tblGrid>
      <w:tr w:rsidR="00A600C4" w:rsidRPr="00244BD7" w:rsidTr="00FF05D2">
        <w:trPr>
          <w:trHeight w:val="259"/>
        </w:trPr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0C4" w:rsidRPr="00244BD7" w:rsidRDefault="00A600C4" w:rsidP="00244B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0C4" w:rsidRPr="00244BD7" w:rsidRDefault="00A600C4" w:rsidP="00244B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0C4" w:rsidRPr="00244BD7" w:rsidRDefault="00A600C4" w:rsidP="00244B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0C4" w:rsidRPr="00244BD7" w:rsidRDefault="00A600C4" w:rsidP="00244B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628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0C4" w:rsidRPr="00244BD7" w:rsidRDefault="00A600C4" w:rsidP="00A600C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ОБОРОТНАЯ ВЕДОМОСТЬ ПО НЕФИНАНСОВЫМ АКТИВАМ (OC)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0C4" w:rsidRPr="00244BD7" w:rsidRDefault="00A600C4" w:rsidP="00244BD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A600C4" w:rsidRPr="00244BD7" w:rsidTr="0009090F">
        <w:trPr>
          <w:gridAfter w:val="2"/>
          <w:wAfter w:w="1716" w:type="dxa"/>
          <w:trHeight w:val="259"/>
        </w:trPr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0C4" w:rsidRPr="00244BD7" w:rsidRDefault="00A600C4" w:rsidP="00244B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0C4" w:rsidRPr="00244BD7" w:rsidRDefault="00A600C4" w:rsidP="00244B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0C4" w:rsidRPr="00244BD7" w:rsidRDefault="00A600C4" w:rsidP="00244B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0C4" w:rsidRPr="00244BD7" w:rsidRDefault="00A600C4" w:rsidP="00244B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0C4" w:rsidRPr="00244BD7" w:rsidRDefault="00A600C4" w:rsidP="00244B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0C4" w:rsidRPr="00244BD7" w:rsidRDefault="00A600C4" w:rsidP="00244B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082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0C4" w:rsidRPr="00244BD7" w:rsidRDefault="00A600C4" w:rsidP="00A600C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 w:val="20"/>
                <w:szCs w:val="20"/>
              </w:rPr>
            </w:pPr>
            <w:proofErr w:type="spellStart"/>
            <w:r w:rsidRPr="00244BD7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c</w:t>
            </w:r>
            <w:proofErr w:type="spellEnd"/>
            <w:r w:rsidRPr="00244BD7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 xml:space="preserve"> 01.01.2024 по 01.01.2024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0C4" w:rsidRPr="00244BD7" w:rsidRDefault="00A600C4" w:rsidP="00244BD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244BD7" w:rsidRPr="00244BD7" w:rsidTr="00A600C4">
        <w:trPr>
          <w:trHeight w:val="259"/>
        </w:trPr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6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244BD7" w:rsidRPr="00244BD7" w:rsidTr="00244BD7">
        <w:trPr>
          <w:gridAfter w:val="2"/>
          <w:wAfter w:w="1716" w:type="dxa"/>
          <w:trHeight w:val="259"/>
        </w:trPr>
        <w:tc>
          <w:tcPr>
            <w:tcW w:w="352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244BD7">
              <w:rPr>
                <w:rFonts w:ascii="Tahoma" w:eastAsia="Times New Roman" w:hAnsi="Tahoma" w:cs="Tahoma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244BD7">
              <w:rPr>
                <w:rFonts w:ascii="Arial CYR" w:eastAsia="Times New Roman" w:hAnsi="Arial CYR" w:cs="Arial CYR"/>
                <w:sz w:val="20"/>
                <w:szCs w:val="20"/>
              </w:rPr>
              <w:t>Инвентарный номер</w:t>
            </w:r>
          </w:p>
        </w:tc>
        <w:tc>
          <w:tcPr>
            <w:tcW w:w="53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244BD7">
              <w:rPr>
                <w:rFonts w:ascii="Tahoma" w:eastAsia="Times New Roman" w:hAnsi="Tahoma" w:cs="Tahoma"/>
                <w:sz w:val="20"/>
                <w:szCs w:val="20"/>
              </w:rPr>
              <w:t>Остаток на начало периода</w:t>
            </w:r>
          </w:p>
        </w:tc>
        <w:tc>
          <w:tcPr>
            <w:tcW w:w="539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244BD7">
              <w:rPr>
                <w:rFonts w:ascii="Tahoma" w:eastAsia="Times New Roman" w:hAnsi="Tahoma" w:cs="Tahoma"/>
                <w:sz w:val="20"/>
                <w:szCs w:val="20"/>
              </w:rPr>
              <w:t>Остаток на конец периода</w:t>
            </w:r>
          </w:p>
        </w:tc>
      </w:tr>
      <w:tr w:rsidR="00244BD7" w:rsidRPr="00244BD7" w:rsidTr="00244BD7">
        <w:trPr>
          <w:gridAfter w:val="2"/>
          <w:wAfter w:w="1716" w:type="dxa"/>
          <w:trHeight w:val="259"/>
        </w:trPr>
        <w:tc>
          <w:tcPr>
            <w:tcW w:w="352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244BD7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244BD7">
              <w:rPr>
                <w:rFonts w:ascii="Tahoma" w:eastAsia="Times New Roman" w:hAnsi="Tahoma" w:cs="Tahoma"/>
                <w:sz w:val="20"/>
                <w:szCs w:val="20"/>
              </w:rPr>
              <w:t>количество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244BD7">
              <w:rPr>
                <w:rFonts w:ascii="Tahoma" w:eastAsia="Times New Roman" w:hAnsi="Tahoma" w:cs="Tahoma"/>
                <w:sz w:val="20"/>
                <w:szCs w:val="20"/>
              </w:rPr>
              <w:t>Балансовая стоимость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244BD7">
              <w:rPr>
                <w:rFonts w:ascii="Tahoma" w:eastAsia="Times New Roman" w:hAnsi="Tahoma" w:cs="Tahoma"/>
                <w:sz w:val="20"/>
                <w:szCs w:val="20"/>
              </w:rPr>
              <w:t>Амортизация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244BD7">
              <w:rPr>
                <w:rFonts w:ascii="Tahoma" w:eastAsia="Times New Roman" w:hAnsi="Tahoma" w:cs="Tahoma"/>
                <w:sz w:val="20"/>
                <w:szCs w:val="20"/>
              </w:rPr>
              <w:t>Остаточная стоимость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244BD7">
              <w:rPr>
                <w:rFonts w:ascii="Tahoma" w:eastAsia="Times New Roman" w:hAnsi="Tahoma" w:cs="Tahoma"/>
                <w:sz w:val="20"/>
                <w:szCs w:val="20"/>
              </w:rPr>
              <w:t>количество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244BD7">
              <w:rPr>
                <w:rFonts w:ascii="Tahoma" w:eastAsia="Times New Roman" w:hAnsi="Tahoma" w:cs="Tahoma"/>
                <w:sz w:val="20"/>
                <w:szCs w:val="20"/>
              </w:rPr>
              <w:t>Балансовая стоимость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244BD7">
              <w:rPr>
                <w:rFonts w:ascii="Tahoma" w:eastAsia="Times New Roman" w:hAnsi="Tahoma" w:cs="Tahoma"/>
                <w:sz w:val="20"/>
                <w:szCs w:val="20"/>
              </w:rPr>
              <w:t>Амортизация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244BD7">
              <w:rPr>
                <w:rFonts w:ascii="Tahoma" w:eastAsia="Times New Roman" w:hAnsi="Tahoma" w:cs="Tahoma"/>
                <w:sz w:val="20"/>
                <w:szCs w:val="20"/>
              </w:rPr>
              <w:t>Остаточная стоимость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35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</w:t>
            </w:r>
          </w:p>
        </w:tc>
      </w:tr>
      <w:tr w:rsidR="00244BD7" w:rsidRPr="00244BD7" w:rsidTr="00244BD7">
        <w:trPr>
          <w:gridAfter w:val="2"/>
          <w:wAfter w:w="1716" w:type="dxa"/>
          <w:trHeight w:val="1020"/>
        </w:trPr>
        <w:tc>
          <w:tcPr>
            <w:tcW w:w="35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МБОУ  "</w:t>
            </w:r>
            <w:proofErr w:type="spellStart"/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Русско-Акташская</w:t>
            </w:r>
            <w:proofErr w:type="spellEnd"/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 xml:space="preserve"> СОШ</w:t>
            </w:r>
            <w:proofErr w:type="gramStart"/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"</w:t>
            </w:r>
            <w:proofErr w:type="spellStart"/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А</w:t>
            </w:r>
            <w:proofErr w:type="gramEnd"/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льметьевского</w:t>
            </w:r>
            <w:proofErr w:type="spellEnd"/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 xml:space="preserve"> муниципального района, Республики Татарстан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10112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27 644 511,89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21 881 402,75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5 763 109,14</w:t>
            </w:r>
          </w:p>
        </w:tc>
        <w:tc>
          <w:tcPr>
            <w:tcW w:w="1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27 644 511,89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21 881 402,75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5 763 109,14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Гараж (47,6кв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.м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) (2000) (кад.№16:07:310102:316)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01010003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13 575,96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13 575,96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13 575,96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13 575,96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Здание 2-х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эт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 с теплицей (184,2кв.м.) (1972г) (кад.№16:07:310102:319)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01010004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967 728,76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416 523,40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551 205,36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967 728,76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416 523,40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551 205,36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Здание мастерской (116,4кв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.м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) (1972) (кад.№16:07:310102:321)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01010002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152 682,68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122 988,72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29 693,96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152 682,68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122 988,72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29 693,96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Здание школы (3274,9кв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.м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) (1972) (кад.№16:07:310102:320)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01010001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13 805 875,84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9 248 994,53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4 556 881,31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13 805 875,84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9 248 994,53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4 556 881,31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Туалет (7,5кв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.м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) (12.2006г) (кад.№16:07:310102:318)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01630286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91 670,54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82 690,52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8 980,02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91 670,54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82 690,52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8 980,02</w:t>
            </w:r>
          </w:p>
        </w:tc>
      </w:tr>
      <w:tr w:rsidR="00244BD7" w:rsidRPr="00244BD7" w:rsidTr="00244BD7">
        <w:trPr>
          <w:gridAfter w:val="2"/>
          <w:wAfter w:w="1716" w:type="dxa"/>
          <w:trHeight w:val="102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Учебный корпус (1903,8кв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.м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-179,9кв.м(снесено) (1967г) (08.2012г) (кад.№16:07:310101:353)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01010059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12 602 033,75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11 985 685,26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616 348,49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12 602 033,75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11 985 685,26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616 348,49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Хозяйственный сарай (73,5кв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.м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) (2000) (кад.№16:07:310102:317)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01010005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10 944,36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10 944,36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10 944,36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10 944,36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10122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2 012 904,80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2 012 904,80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2 012 904,80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2 012 904,80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0,00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Асфальтовая площадка (1972г)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01100002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792 194,16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792 194,16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792 194,16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792 194,16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Подъезд к жилому поселку (1968г) (08.2012г)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01110001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1 200 580,64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1 200 580,64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1 200 580,64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1 200 580,64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Теплица 8*3*2 СПК 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прозрачный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"Казанский" (03.2018г)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41817356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20 130,00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20 130,00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20 130,00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20 130,00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32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10124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141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5 785 019,15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4 222 420,70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1 562 598,45</w:t>
            </w:r>
          </w:p>
        </w:tc>
        <w:tc>
          <w:tcPr>
            <w:tcW w:w="1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141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5 785 019,15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4 222 420,70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1 562 598,45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3D принтер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Her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ules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Strong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(РФ) (2019г)(10.2022г)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10104752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222 225,07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129 631,32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92 593,75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222 225,07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129 631,32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92 593,75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Автоматизированное рабочее место (2010г) (08.2014г)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41817177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18 526,00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18 526,00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18 526,00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18 526,00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Автоматизированное рабочее место (2010г) (08.2014г)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41817178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18 526,00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18 526,00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18 526,00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18 526,00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Автоматизированное рабочее место (2010г) (08.2014г)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41817179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18 526,00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18 526,00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18 526,00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18 526,00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Автоматизированное рабочее место (2010г) (08.2014г)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41817172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18 526,00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18 526,00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18 526,00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18 526,00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Автоматизированное рабочее место (2010г) (08.2014г)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41817176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18 526,00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18 526,00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18 526,00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18 526,00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Автоматизированное рабочее место (2010г) (08.2014г)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41817169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18 526,00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18 526,00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18 526,00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18 526,00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Автоматизированное рабочее место (2010г) (08.2014г)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41817167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18 621,90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18 621,90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18 621,90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18 621,90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Автоматизированное рабочее место (2010г) (08.2014г)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41817168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19 415,14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19 415,14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19 415,14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19 415,14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Автоматизированное рабочее место (2010г) (08.2014г)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41817171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18 526,00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18 526,00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18 526,00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18 526,00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Автоматизированное рабочее место (2011г) (08.2014г)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41817164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16 300,60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16 300,60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16 300,60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16 300,60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Автоматизированное рабочее место (2011г) (08.2014г)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41817163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16 300,60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16 300,60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16 300,60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16 300,60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Автоматизированное рабочее место (2011г) (08.2014г)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41817165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16 300,60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16 300,60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16 300,60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16 300,60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Весы Масса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К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TBS-200 200кг (12.2015г)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41817288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10 760,00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10 760,00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10 760,00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10 760,00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102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Видеопроектор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мультимедийный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DVPM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Acer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X1326 AWH DLP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Projecptor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(05.2023г)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10104768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39 999,00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39 999,00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39 999,00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39 999,00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Водонагреватель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Ballu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BWH/S 100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Rodon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(05.2019г)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41817377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13 670,00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13 670,00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13 670,00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13 670,00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Водонагреватель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Ballu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BWH/S30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Rodon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(05.2019г)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41817379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12 600,00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12 600,00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12 600,00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12 600,00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Водонагреватель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Ballu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BWH/S30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Rodon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(05.2019г)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41817380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12 600,00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12 600,00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12 600,00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12 600,00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Водонагреватель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Ballu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BWH/S30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Rodon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(05.2019г)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41817382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12 600,00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12 600,00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12 600,00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12 600,00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Водонагреватель Аристон (03.2011г)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01630571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4 000,00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Документ-камера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AVerVision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(10.2012г)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41817041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24 875,00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24 875,00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24 875,00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24 875,00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Документ-камера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AVerVision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(10.2012г)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41817042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24 875,00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24 875,00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24 875,00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24 875,00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Интерактив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.д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оска+проектор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Epson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(12.2011г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01630576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57 294,82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57 294,82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57 294,82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57 294,82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Интерактивная доска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Panasonic+видеопроектор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Sanyo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(03.2012г)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41817007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59 855,43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59 855,43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59 855,43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59 855,43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Интерактивная панель №1(12.2023г)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10104809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467 492,66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467 492,66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467 492,66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467 492,66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Интерактивнкая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доска TRUBOARD R3-1000(12.2018г)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41817372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78 701,50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78 701,50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78 701,50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78 701,50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Квадрокоптер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Тип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DJI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Mavic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PRO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Platinum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(КНР) (2019г)(10.2022г)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10104753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110 000,00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64 166,65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45 833,35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110 000,00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64 166,65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45 833,35</w:t>
            </w:r>
          </w:p>
        </w:tc>
      </w:tr>
      <w:tr w:rsidR="00244BD7" w:rsidRPr="00244BD7" w:rsidTr="00244BD7">
        <w:trPr>
          <w:gridAfter w:val="2"/>
          <w:wAfter w:w="1716" w:type="dxa"/>
          <w:trHeight w:val="127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Квадрокоптер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Тип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DJI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Ryze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Tello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в комплекте с планшетом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Samsung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Galaxy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Tab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S5e (КНР) (2019г)(10.2022г)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10104754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69 999,00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69 999,00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69 999,00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69 999,00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Комплект виртуальной реальности (КНР) (2019г)(10.2022г)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10104751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137 000,00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79 916,65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57 083,35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137 000,00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79 916,65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57 083,35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Компьюте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р(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комплект)(08.2008г)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01630433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10 797,00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10 797,00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10 797,00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10 797,00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Компьюте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р(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комплект)(08.2008г)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01630426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10 797,00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10 797,00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10 797,00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10 797,00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Котел пищеварочный КЭ-100Ц (12.2013г)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41817103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88 256,00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88 256,00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88 256,00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88 256,00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Ларь морозильный FROSTOR F-600(12.2015г)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41817277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25 503,00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25 503,00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25 503,00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25 503,00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МФУ НР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LaserJet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Pro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M1130 MFP (2013г) (03.2014г)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5 590,00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5 590,00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5 590,00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5 590,00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МФУ НР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LaserJet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Pro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M1132 MFP (2013г) (03.2014г)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6 049,00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6 049,00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6 049,00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6 049,00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Машина швейная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Brother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comfort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(08.2012г)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41817013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5 567,03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5 567,03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5 567,03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5 567,03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Машина швейная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Brother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comfort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(08.2012г)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41817014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5 567,03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5 567,03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5 567,03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5 567,03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Машина швейная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Brother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comfort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(08.2012г)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41817015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5 567,03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5 567,03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5 567,03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5 567,03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Машина швейная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Brother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comfort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(08.2012г)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41817012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5 567,03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5 567,03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5 567,03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5 567,03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Машина швейная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Brother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comfort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(08.2012г)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41817017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5 567,03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5 567,03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5 567,03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5 567,03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Машина швейная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Brother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comfort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(08.2012г)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41817016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5 567,03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5 567,03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5 567,03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5 567,03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Многофункциональное устройство (МФУ)(11.2023г)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10104790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33 356,99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33 356,99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33 356,99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33 356,99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Моноблок ICL S222.Mi (11.2013г)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41817098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19 794,50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19 794,50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19 794,50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19 794,50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Моноблок ICL S222.Mi (11.2013г)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41817096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19 794,50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19 794,50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19 794,50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19 794,50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Моноблок ICL S222.Mi (11.2013г)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41817097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19 794,50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19 794,50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19 794,50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19 794,50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Моноблок ICL S222.Mi (11.2013г)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41817100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19 794,50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19 794,50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19 794,50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19 794,50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Моноблок ICL S222.Mi (монитор) (09.2013г)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41817092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19 099,82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19 099,82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19 099,82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19 099,82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Моноблок ICL S222.Mi (монитор) (09.2013г)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41817090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19 099,82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19 099,82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19 099,82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19 099,82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Моноблок ICL S222.Mi (монитор) (09.2013г)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41817091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19 099,82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19 099,82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19 099,82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19 099,82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Моноблок ICL S222.Mi (монитор) (09.2013г)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41817093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19 099,82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19 099,82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19 099,82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19 099,82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Моноблок ICL S222.Mi (монитор) (09.2013г)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41817094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19 099,82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19 099,82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19 099,82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19 099,82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Морозильный ларь 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-Б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ирюса-(2004г)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01380246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16 680,00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16 680,00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16 680,00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16 680,00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Морозильный ларь Бирюса 260 К-5(2004г)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01380256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13 066,00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13 066,00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13 066,00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13 066,00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Мультимед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.п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роектор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с экраном(2004г)SHARP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01630127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28 221,48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28 221,48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28 221,48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28 221,48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Мультимедийный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комплекс(12.2023г)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10104810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109 548,00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109 548,00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109 548,00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109 548,00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Мультимедийный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комплекс(12.2023г)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10104811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109 548,00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109 548,00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109 548,00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109 548,00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Мясорубка МИМ-300М (12.2015г)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41817289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42 920,00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42 920,00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42 920,00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42 920,00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Ноутбук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RAYbook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Bi1011 (портативная ПЭВМ) (2016г)(12.2017г)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41817350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Ноутбук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RAYbook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Bi1011 (портативная ПЭВМ) (2016г)(12.2017г)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41817347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Ноутбук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RAYbook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Bi1011 (портативная ПЭВМ) (2016г)(12.2017г)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41817334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Ноутбук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RAYbook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Bi1011 (портативная ПЭВМ) (2016г)(12.2017г)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41817339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Ноутбук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RAYbook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Bi1011 (портативная ПЭВМ) (2016г)(12.2017г)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41817342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Ноутбук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RAYbook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Bi1011 (портативная ПЭВМ) (2016г)(12.2017г)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41817346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Ноутбук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RAYbook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Bi1011 (портативная ПЭВМ) (2016г)(12.2017г)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41817355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Ноутбук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RAYbook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Bi1011 (портативная ПЭВМ) (2016г)(12.2017г)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41817354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Ноутбук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RAYbook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Bi1011 (портативная ПЭВМ) (2016г)(12.2017г)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41817343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Ноутбук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RAYbook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Bi1011 (портативная ПЭВМ) (2016г)(12.2017г)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41817344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Ноутбук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RAYbook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Bi1011 (портативная ПЭВМ) (2016г)(12.2017г)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41817345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Ноутбук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RAYbook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Bi1011 (портативная ПЭВМ) (2016г)(12.2017г)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41817353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Ноутбук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RAYbook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Bi1011 (портативная ПЭВМ) (2016г)(12.2017г)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41817352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Ноутбук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RAYbook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Bi1011 (портативная ПЭВМ) (2016г)(12.2017г)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41817351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Ноутбук Портативная ПЭВМ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RAYbook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Bi1010 (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ТЗ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-ICL) (2017г) (10.2018г)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41817358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Ноутбук Портативная ПЭВМ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RAYbook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Bi1010 (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ТЗ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-ICL) (2017г) (10.2018г)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41817371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Ноутбук Портативная ПЭВМ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RAYbook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Bi1010 (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ТЗ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-ICL) (2017г) (10.2018г)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41817370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Ноутбук Портативная ПЭВМ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RAYbook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Bi1010 (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ТЗ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-ICL) (2017г) (10.2018г)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41817369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Ноутбук Портативная ПЭВМ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RAYbook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Bi1010 (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ТЗ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-ICL) (2017г) (10.2018г)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41817368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Ноутбук Портативная ПЭВМ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RAYbook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Bi1010 (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ТЗ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-ICL) (2017г) (10.2018г)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41817367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Ноутбук Портативная ПЭВМ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RAYbook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Bi1010 (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ТЗ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-ICL) (2017г) (10.2018г)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41817366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Ноутбук Портативная ПЭВМ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RAYbook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Bi1010 (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ТЗ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-ICL) (2017г) (10.2018г)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41817365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Ноутбук Портативная ПЭВМ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RAYbook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Bi1010 (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ТЗ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-ICL) (2017г) (10.2018г)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41817364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Ноутбук Портативная ПЭВМ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RAYbook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Bi1010 (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ТЗ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-ICL) (2017г) (10.2018г)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41817363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Ноутбук Портативная ПЭВМ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RAYbook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Bi1010 (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ТЗ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-ICL) (2017г) (10.2018г)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41817362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Ноутбук Портативная ПЭВМ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RAYbook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Bi1010 (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ТЗ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-ICL) (2017г) (10.2018г)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41817360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Ноутбук Портативная ПЭВМ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RAYbook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Bi1010 (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ТЗ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-ICL) (2017г) (10.2018г)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41817359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Ноутбук Портативная ПЭВМ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RAYbook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Bi1010 (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ТЗ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-ICL) (2017г) (10.2018г)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41817357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Овощерезка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Robot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(2008г)(03.2011г)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01901503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33 186,44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33 186,44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33 186,44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33 186,44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04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ПАК цифровая образовательная среда: МФУ-1шт/ноутбук учителя-1шт/интерактивный комплекс-1шт/крепление для интер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.к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омплекса-1шт/ноутбук ученика-10шт/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вычисл.блок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интер.комплекса-1шт(2019г)(04.2023г)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10104767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459 000,00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102 000,00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357 000,00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459 000,00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102 000,00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357 000,00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Печь конвекционная ELECTOLUX (2013г) (08.2015г)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41817264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459 978,97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382 357,47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77 621,50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459 978,97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382 357,47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77 621,50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Плита 6-ти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конф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 -900 СЕР ЭП-6П- (2013г) (08.2015г)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41817265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36 435,61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36 435,61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36 435,61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36 435,61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Плита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электрич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 ПЭ-051 (1999г)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01380196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60 495,60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60 495,60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60 495,60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60 495,60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102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Портативный компьютер преподавателя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RAYbook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(ноутбук) (2011г) (08.2014г)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41817180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15 920,00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15 920,00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15 920,00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15 920,00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Принтер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Canon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(03.2012г)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41817006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3 500,00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3 500,00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3 500,00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3 500,00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Принтер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Laser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Jet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1132 MFP (03.2012г)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6 000,00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Принтер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Samsung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(09.2010г)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01630567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6 150,00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6 150,00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6 150,00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6 150,00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Принтер</w:t>
            </w:r>
            <w:r w:rsidRPr="00244BD7">
              <w:rPr>
                <w:rFonts w:ascii="Tahoma" w:eastAsia="Times New Roman" w:hAnsi="Tahoma" w:cs="Tahoma"/>
                <w:sz w:val="16"/>
                <w:szCs w:val="16"/>
                <w:lang w:val="en-US"/>
              </w:rPr>
              <w:t xml:space="preserve"> </w:t>
            </w: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НР</w:t>
            </w:r>
            <w:r w:rsidRPr="00244BD7">
              <w:rPr>
                <w:rFonts w:ascii="Tahoma" w:eastAsia="Times New Roman" w:hAnsi="Tahoma" w:cs="Tahoma"/>
                <w:sz w:val="16"/>
                <w:szCs w:val="16"/>
                <w:lang w:val="en-US"/>
              </w:rPr>
              <w:t xml:space="preserve"> LaserJet Pro M104a (12.2018</w:t>
            </w: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г</w:t>
            </w:r>
            <w:r w:rsidRPr="00244BD7">
              <w:rPr>
                <w:rFonts w:ascii="Tahoma" w:eastAsia="Times New Roman" w:hAnsi="Tahoma" w:cs="Tahoma"/>
                <w:sz w:val="16"/>
                <w:szCs w:val="16"/>
                <w:lang w:val="en-US"/>
              </w:rPr>
              <w:t>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41817374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10 082,46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10 082,46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10 082,46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10 082,46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Проектор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BenQ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MX507 (12.2018г)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41817373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36 500,16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36 500,16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36 500,16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36 500,16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Проектор INFOCUS IN3128HD (03.2014г)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41817141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83 280,10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83 280,10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83 280,10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83 280,10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Проектор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Optoma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(12.2011г)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01630577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24 095,97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24 095,97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24 095,97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24 095,97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Проектор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Optoma+экран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(12.2011г)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01630579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19 000,00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19 000,00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19 000,00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19 000,00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Проектор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Optoma+экран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(12.2011г)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01630578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19 000,00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19 000,00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19 000,00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19 000,00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Проектор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Sony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VPL-DX100 с креплением(12.2015г)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41817270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45 500,50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45 500,50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45 500,50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45 500,50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Проектор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Sony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VPL-DX100 с креплением(12.2015г)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41817268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45 500,50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45 500,50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45 500,50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45 500,50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Проектор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Sony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VPL-DX100 с креплением(12.2015г)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41817269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45 500,50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45 500,50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45 500,50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45 500,50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Проектор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Sony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VPL-DX100 с креплением(12.2015г)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41817274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45 500,50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45 500,50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45 500,50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45 500,50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Проекционный комплект проектор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Epson+экран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(07.2012г)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41817009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24 249,00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24 249,00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24 249,00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24 249,00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Проекционный комплект проектор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Epson+экран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(07.2012г)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41817010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24 249,00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24 249,00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24 249,00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24 249,00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102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Робототехнический комплект для изучения основ робототехники VEX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Robotics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(2019г)(04.2023г)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10104766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298 103,00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66 245,12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231 857,88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298 103,00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66 245,12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231 857,88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Системный блок(11.2023г)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10104792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44 941,48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44 941,48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44 941,48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44 941,48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Системный блок(11.2023г)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10104793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44 941,48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44 941,48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44 941,48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44 941,48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Системный блок(11.2023г)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10104797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44 941,48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44 941,48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44 941,48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44 941,48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Системный блок(11.2023г)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10104794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44 941,48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44 941,48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44 941,48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44 941,48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Системный блок(11.2023г)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10104796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44 941,48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44 941,48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44 941,48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44 941,48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Системный блок(11.2023г)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10104795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44 941,48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44 941,48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44 941,48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44 941,48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Системный блок(11.2023г)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10104791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44 941,48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44 941,48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44 941,48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44 941,48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Станок вертикально-сверлильный Корвет-45 (08.2012г)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41817034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6 228,65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6 228,65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6 228,65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6 228,65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Станок гибочный Корвет-501 (12.2012г)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41817088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17 711,00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17 711,00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17 711,00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17 711,00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Станок заточный Корвет-486 (08.2012г)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41817035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4 547,15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4 547,15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4 547,15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4 547,15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102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Станок токарно-винторезный по металлу Корвет-402 (10.2012г)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41817039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61 282,05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61 282,05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61 282,05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61 282,05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Станок токарный по дереву Корвет-71 (10.2012г)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41817038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59 550,75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59 550,75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59 550,75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59 550,75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Станок фрезерный по металлу Корвет-412 (10.2012г)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41817040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97 365,73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97 365,73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97 365,73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97 365,73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Станок шлифовальный Корвет-52 (12.2012г)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41817087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32 247,95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32 247,95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32 247,95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32 247,95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Тележка для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пароконвектомата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(2013г) (08.2015г)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41817267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84 227,26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84 227,26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84 227,26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84 227,26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Тележка для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пароконвектомата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(2013г) (08.2015г)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41817266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84 227,26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84 227,26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84 227,26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84 227,26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Тестомес МТН-100 (1999г)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01380197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42 804,00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42 804,00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42 804,00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42 804,00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Устр-во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д-обрезки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и обработки краев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Jasmine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(08.2012г)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41817019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7 213,75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7 213,75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7 213,75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7 213,75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Устр-во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д-обрезки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и обработки краев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Jasmine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(08.2012г)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41817022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7 213,75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7 213,75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7 213,75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7 213,75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Устр-во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д-обрезки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и обработки краев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Jasmine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(08.2012г)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41817021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7 213,75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7 213,75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7 213,75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7 213,75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Устр-во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д-обрезки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и обработки краев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Jasmine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(08.2012г)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41817020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7 213,75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7 213,75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7 213,75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7 213,75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Устр-во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д-обрезки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и обработки краев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Jasmine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(08.2012г)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41817018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7 213,75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7 213,75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7 213,75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7 213,75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Устройство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д-сверления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по дереву-металлу (08.2012г)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41817036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3 820,80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3 820,80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3 820,80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3 820,80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Холодильный шкаф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Марихолодмаш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(12.2013г)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22 406,59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22 406,59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22 406,59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22 406,59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Швейная машина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Janome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(2004г)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01630089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5 672,80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5 672,80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5 672,80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5 672,80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Швейная машина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Janome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(2004г)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01630088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5 672,80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5 672,80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5 672,80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5 672,80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Шкаф жарочный 3секц АВАТ ШЖЭ-3(12.2015г)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41817276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70 100,00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56 080,04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14 019,96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70 100,00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56 080,04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14 019,96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Шкаф холодильный 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СМ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105-S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Polair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(08.2012г)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41817023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21 503,12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21 503,12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21 503,12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21 503,12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Экран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Lyra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с электроприводом (03.2014г)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41817142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22 610,00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22 610,00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22 610,00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22 610,00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Экран с электроприводом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Lumien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(12.2015г)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41817273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28 283,50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28 283,50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28 283,50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28 283,50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Экран с электроприводом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Lumien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(12.2015г)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41817272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28 283,50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28 283,50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28 283,50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28 283,50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Экран с электроприводом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Lumien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(12.2015г)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41817271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28 283,50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28 283,50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28 283,50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28 283,50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Экран с электроприводом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Lumien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(12.2015г)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41817275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28 283,50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28 283,50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28 283,50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28 283,50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Электроплита ПЭЖШ-4 с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ж-ш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(10.2013г)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41817095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19 700,13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19 700,13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19 700,13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19 700,13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10125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2 127 058,00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1 985 254,14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141 803,86</w:t>
            </w:r>
          </w:p>
        </w:tc>
        <w:tc>
          <w:tcPr>
            <w:tcW w:w="1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2 127 058,00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1 985 254,14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141 803,86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Автобус для перевозки детей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Ford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Transit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(2018г) (04.2019г) АС 271 16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41817375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2 127 058,00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1 985 254,14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141 803,86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2 127 058,00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1 985 254,14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141 803,86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10126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859 265,63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815 800,48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43 465,15</w:t>
            </w:r>
          </w:p>
        </w:tc>
        <w:tc>
          <w:tcPr>
            <w:tcW w:w="1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859 265,63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815 800,48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43 465,15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Доска интерактивная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Hitachi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StarBoard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(03.2012г)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24 979,50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24 979,50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24 979,50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24 979,50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Прилавок для 2-х блюд 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-А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СТА ЭМК-70КМ-01- (2013г) (08.2015г)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41817259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52 476,28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52 476,28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52 476,28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52 476,28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Прилавок для 2-х блюд 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-А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СТА ЭМК-70КМ-01- (2013г) (08.2015г)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41817258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52 476,28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52 476,28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52 476,28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52 476,28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Программно-аппарата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лабар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.к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омплекс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для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Нач.школы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(01.2013г)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41817089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472 000,00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472 000,00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472 000,00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472 000,00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Робототехнический набор тип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(2019г)(10.2022г)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10104758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104 316,30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60 851,15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43 465,15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104 316,30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60 851,15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43 465,15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Робототехнический набор тип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(2019г)(10.2022г)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10104760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68 755,50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68 755,50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68 755,50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68 755,50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178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Учебная модель взрослого для демонстрации и отработки навыков удаления инородного тела из дыхательных путей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Simulaids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США (2019г)(10.2022г)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10104756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52 360,50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52 360,50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52 360,50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52 360,50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Холодильник 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-А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тлант-(2004г)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01380257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5 356,86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5 356,86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5 356,86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5 356,86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Холодильник 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-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тинол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-(1997г)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01380274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6 264,91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6 264,91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6 264,91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6 264,91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Холодильник Pozis-Мир 101-8(06.2012г)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41817008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10 900,00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10 900,00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10 900,00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10 900,00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Эл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.п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лита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Мечта (08.2012г)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41817037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9 379,50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9 379,50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9 379,50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9 379,50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32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10134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347 316,99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347 316,99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347 316,99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347 316,99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0,00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Акустическая система MACKIE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Thump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TH-15A (2014г) (01.2015г)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41817235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18 690,00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18 690,00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18 690,00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18 690,00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Акустическая система MACKIE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Thump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TH-15A (2014г) (01.2015г)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41817234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18 690,00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18 690,00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18 690,00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18 690,00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Акустическая система(2004г)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01380251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7 659,54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7 659,54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7 659,54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7 659,54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Ванна ВМ-1-600 1секция (12.2014г)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41817226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5 167,00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5 167,00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5 167,00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5 167,00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Ванна ВМ-1-600 1секция (12.2014г)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41817225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5 167,00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5 167,00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5 167,00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5 167,00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Ванна ВМ-2-600 2секции (12.2014г)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41817224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9 668,00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9 668,00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9 668,00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9 668,00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Ванна ВМ-2-600 2секции (12.2014г)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41817223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9 668,00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9 668,00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9 668,00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9 668,00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Ванна моечная (2013г) (08.2015г)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41817261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15 688,75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15 688,75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15 688,75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15 688,75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Ванна моечная 2-х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секц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(01.2009г)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01630438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5 380,00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5 380,00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5 380,00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5 380,00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Вентилятор канальный KVR 315 (12.2014г)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41817227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8 100,00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8 100,00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8 100,00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8 100,00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Вентилятор канальный KVR 315 (12.2014г)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41817228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8 100,00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8 100,00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8 100,00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8 100,00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Вентилятор канальный KVR 315 (12.2014г)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41817229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8 100,00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8 100,00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8 100,00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8 100,00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Вентилятор канальный VR 60-35 (12.2014г)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41817230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37 575,00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37 575,00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37 575,00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37 575,00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Винтовка пневматическая МР-512 (07.2016г)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41817331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3 849,00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3 849,00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3 849,00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3 849,00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Водоочиститель проточный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Аквафор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под мойку (12.2015г)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41817318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7 560,00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7 560,00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7 560,00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7 560,00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Водоочиститель проточный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Аквафор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под мойку (12.2015г)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41817317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7 560,00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7 560,00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7 560,00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7 560,00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153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Извещатель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охранный адресный оптико-электронный и акустический С2000-ИПДЛисп120 (2020г)(02.2021г)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10104377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19 419,58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19 419,58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19 419,58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19 419,58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153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Извещатель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охранный адресный оптико-электронный и акустический С2000-ИПДЛисп120 (2020г)(02.2021г)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10104376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19 419,58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19 419,58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19 419,58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19 419,58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Кабина душевая (2019г)(05.2022г) от Н.М.1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10104736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22 161,00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22 161,00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22 161,00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22 161,00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ММГ автомат АК-74 (08.2016г)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41817332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12 800,00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12 800,00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12 800,00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12 800,00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Микшерный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пульт BEHRINGER X1204USB (2014г) (01.2015г)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41817233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9 190,00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9 190,00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9 190,00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9 190,00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Принтер -Canon-100-(2001г)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01380202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3 610,08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3 610,08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3 610,08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3 610,08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Радиосистема AKG WMS40 Mini2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Vocal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Set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BD (2014г) (01.2015г)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41817232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11 390,00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11 390,00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11 390,00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11 390,00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СВЧ-печь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-BIMATEX-(2004г)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01380245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3 420,00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3 420,00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3 420,00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3 420,00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Сигнализация пожарная (мониторинг) (2013г) (07.2014г)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41817162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37 000,00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37 000,00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37 000,00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37 000,00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Тележка для подносов (2013г) (08.2015г)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41817263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6 687,01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6 687,01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6 687,01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6 687,01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Тележка для подносов (2013г) (08.2015г)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41817262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6 687,01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6 687,01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6 687,01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6 687,01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Трансформатор силовой (1972г) ПЛИ-6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01310006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9 518,40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9 518,40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9 518,40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9 518,40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Факсимильный аппарат 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-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П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анасоник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-(2004г)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01380261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5 736,78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5 736,78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5 736,78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5 736,78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Эл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.м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ясорубка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-BOSH-(2004г)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01380244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3 655,26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3 655,26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3 655,26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3 655,26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10136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314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2 101 307,47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2 101 307,47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314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2 101 307,47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2 101 307,47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0,00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Адаптер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Go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-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Link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(10.2012г)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41817048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5 016,92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5 016,92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5 016,92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5 016,92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Адаптер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Go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-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Link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(10.2012г)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41817047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5 016,92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5 016,92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5 016,92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5 016,92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Бревно гимнастическое (03.2007г)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01630407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4 589,00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4 589,00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4 589,00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4 589,00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Ванна-мойка 1-секц (2006г)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41812856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3 120,00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3 120,00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3 120,00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3 120,00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Ванна-мойка 1-секц (2006г)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41812854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3 120,00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3 120,00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3 120,00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3 120,00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Ванна-мойка 1-секц (2006г)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41812855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3 120,00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3 120,00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3 120,00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3 120,00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Верстак столярный с табуретом (08.2012г)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41817030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9 750,01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9 750,01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9 750,01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9 750,01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Верстак столярный с табуретом (08.2012г)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41817029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9 750,01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9 750,01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9 750,01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9 750,01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Верстак столярный с табуретом (08.2012г)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41817025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9 750,01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9 750,01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9 750,01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9 750,01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Верстак столярный с табуретом (08.2012г)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41817033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9 750,01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9 750,01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9 750,01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9 750,01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Верстак столярный с табуретом (08.2012г)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41817032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9 750,01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9 750,01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9 750,01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9 750,01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Верстак столярный с табуретом (08.2012г)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41817031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9 750,01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9 750,01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9 750,01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9 750,01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Верстак столярный с табуретом (08.2012г)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41817028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9 750,01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9 750,01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9 750,01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9 750,01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Верстак столярный с табуретом (08.2012г)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41817027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9 750,01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9 750,01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9 750,01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9 750,01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Верстак столярный с табуретом (08.2012г)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41817026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9 750,01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9 750,01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9 750,01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9 750,01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Верстак столярный с табуретом (08.2012г)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41817024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9 750,01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9 750,01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9 750,01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9 750,01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Генератор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зв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.ч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астоты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(04.2009г)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01630458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6 899,46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6 899,46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6 899,46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6 899,46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Датчик атмосферного давления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воздуха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:б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арометр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(10.2012г)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41817050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5 839,16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5 839,16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5 839,16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5 839,16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Датчик атмосферного давления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воздуха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:б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арометр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(10.2012г)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41817049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5 839,16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5 839,16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5 839,16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5 839,16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Датчик относительной влажности (10.2012г)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41817051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5 674,98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5 674,98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5 674,98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5 674,98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Датчик относительной влажности (10.2012г)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41817052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5 674,98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5 674,98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5 674,98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5 674,98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Датчик расстояния (10.2012г)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41817046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8 141,72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8 141,72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8 141,72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8 141,72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Датчик расстояния (10.2012г)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41817045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8 141,72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8 141,72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8 141,72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8 141,72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Датчик температуры (10.2012г)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41817043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3 208,26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3 208,26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3 208,26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3 208,26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Датчик температуры (10.2012г)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41817044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3 208,26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3 208,26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3 208,26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3 208,26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Доска аудиторная (2006г)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00000005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Доска аудиторная (2006г)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00000007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Доска аудиторная (2006г)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00000009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Доска аудиторная (2006г)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00000010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Доска аудиторная (2006г)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00000006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Доска аудиторная (2006г)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00000008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Доска аудиторная (2006г)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00000001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Доска аудиторная (2006г)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00000002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Доска аудиторная (2006г)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00000003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Доска аудиторная (2006г)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00000004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Доска настенная 3-элементная (04.2014г)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41817148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Доска настенная 3-элементная (04.2014г)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41817149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Доска настенная 3-элементная (04.2014г)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41817150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Доска настенная 3-элементная (04.2014г)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41817151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Доска настенная 3-элементная (04.2014г)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41817152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Доска настенная 3-элементная (04.2014г)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41817153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Доска настенная 3-элементная (04.2014г)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41817154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Доска настенная 3-элементная (04.2014г)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41817155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Доска настенная 3-элементная (04.2014г)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41817156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Доска настенная 3-элементная (04.2014г)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41817157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Доска настенная 3-элементная (04.2014г)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41817158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Доски классные(12.2006г)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41815267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Доски классные(12.2006г)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41815265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Доски классные(12.2006г)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41815266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Доски классные(12.2006г)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41815268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Доски классные(12.2006г)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41815269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Жалюзи вертикальные (2015г) (01.2016г)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41817319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4 050,00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4 050,00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4 050,00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4 050,00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Зонт вытяжной (2013г) (08.2015г)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41817257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20 575,40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20 575,40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20 575,40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20 575,40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Интерактивный цифровой микроскоп (12.2012г)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41817074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17 785,55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17 785,55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17 785,55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17 785,55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Интерактивный цифровой микроскоп (12.2012г)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41817061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17 785,55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17 785,55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17 785,55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17 785,55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Источник высокого напряжения(04.2009г)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01630500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11 841,89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11 841,89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11 841,89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11 841,89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Комплект Вращение(04.2009г)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01630467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15 622,02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15 622,02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15 622,02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15 622,02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Комплект по волновой оптике(04.2009г)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01630504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16 779,60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16 779,60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16 779,60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16 779,60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Комплект по геом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.о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птике(04.2009г)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01630503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10 745,67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10 745,67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10 745,67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10 745,67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Комплект по механике(04.2009г)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01630466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13 942,29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13 942,29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13 942,29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13 942,29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Компьютерный измерительный блок(04.2009г</w:t>
            </w:r>
            <w:proofErr w:type="gramEnd"/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01630461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10 565,13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10 565,13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10 565,13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10 565,13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Конь гимнастический (03.2007г)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01630408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4 379,00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4 379,00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4 379,00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4 379,00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Кушетка медицинская (12.2015г)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41817292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3 450,00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3 450,00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3 450,00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3 450,00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Кушетка медицинская смотровая (04.2014г)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41817143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3 490,00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3 490,00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3 490,00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3 490,00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Манекен женский с подставкой (08.2012г)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41817011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3 283,50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3 283,50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3 283,50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3 283,50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Мат гимнастический (2015г) (01.2016г)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41817321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4 400,00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4 400,00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4 400,00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4 400,00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Мат гимнастический (2015г) (01.2016г)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41817322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4 400,00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4 400,00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4 400,00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4 400,00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Мат гимнастический (2015г) (01.2016г)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41817323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4 400,00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4 400,00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4 400,00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4 400,00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Мат гимнастический (2015г) (01.2016г)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41817324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4 400,00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4 400,00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4 400,00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4 400,00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Минилаборатория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для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нач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.ш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колы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(микроскоп в кейсе) (12.2012г)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41817077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Минилаборатория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для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нач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.ш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колы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(микроскоп в кейсе) (12.2012г)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41817062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Минилаборатория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для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нач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.ш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колы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(микроскоп в кейсе) (12.2012г)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41817063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Минилаборатория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для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нач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.ш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колы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(микроскоп в кейсе) (12.2012г)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41817064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Минилаборатория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для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нач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.ш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колы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(микроскоп в кейсе) (12.2012г)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41817065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Минилаборатория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для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нач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.ш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колы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(микроскоп в кейсе) (12.2012г)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41817066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Минилаборатория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для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нач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.ш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колы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(микроскоп в кейсе) (12.2012г)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Минилаборатория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для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нач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.ш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колы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(микроскоп в кейсе) (12.2012г)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41817068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Минилаборатория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для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нач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.ш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колы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(микроскоп в кейсе) (12.2012г)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41817069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Минилаборатория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для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нач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.ш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колы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(микроскоп в кейсе) (12.2012г)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41817070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Минилаборатория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для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нач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.ш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колы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(микроскоп в кейсе) (12.2012г)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41817071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Минилаборатория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для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нач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.ш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колы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(микроскоп в кейсе) (12.2012г)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41817072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Минилаборатория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для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нач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.ш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колы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(микроскоп в кейсе) (12.2012г)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41817073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Минилаборатория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для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нач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.ш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колы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(микроскоп в кейсе) (12.2012г)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41817075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Минилаборатория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для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нач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.ш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колы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(микроскоп в кейсе) (12.2012г)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41817076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Минилаборатория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для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нач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.ш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колы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(микроскоп в кейсе) (12.2012г)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41817078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Минилаборатория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для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нач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.ш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колы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(микроскоп в кейсе) (12.2012г)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41817079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Минилаборатория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для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нач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.ш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колы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(микроскоп в кейсе) (12.2012г)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41817080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Минилаборатория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для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нач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.ш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колы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(микроскоп в кейсе) (12.2012г)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41817081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Минилаборатория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для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нач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.ш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колы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(микроскоп в кейсе) (12.2012г)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41817082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Минилаборатория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для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нач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.ш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колы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(микроскоп в кейсе) (12.2012г)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41817083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Минилаборатория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для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нач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.ш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колы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(микроскоп в кейсе) (12.2012г)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41817084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Минилаборатория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для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нач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.ш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колы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(микроскоп в кейсе) (12.2012г)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41817085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Минилаборатория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для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нач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.ш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колы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(микроскоп в кейсе) (12.2012г)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41817086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Мягкая мебель (1992г)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01630071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3 573,78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3 573,78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3 573,78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3 573,78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Набор Ванна волновая(04.2009г)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01630470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9 648,86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9 648,86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9 648,86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9 648,86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Набор Тепловые явления(04.2009г)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01630481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8 662,38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8 662,38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8 662,38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8 662,38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Набор гипсовых геометрических тел (10.2012г)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41817060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8 955,00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8 955,00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8 955,00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8 955,00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Набор гипсовых геометрических тел (10.2012г)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41817059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8 955,00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8 955,00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8 955,00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8 955,00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Набор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д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/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изуч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.д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виж.электронов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(04.2009г)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01630497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6 020,95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6 020,95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6 020,95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6 020,95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Набор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д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/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исслед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.п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ерем.тока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(04.2009г)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01630496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5 679,93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5 679,93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5 679,93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5 679,93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Набор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д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/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исслед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.п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ринц.радиосвязи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(04.2009г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01630502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12 828,96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12 828,96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12 828,96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12 828,96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Набор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д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/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исслед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.т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ока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в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полупр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(04.2009г)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01630495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5 679,93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5 679,93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5 679,93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5 679,93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Набор датчиков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ионизирующ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.и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злуч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(04.2009г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01630462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6 757,86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6 757,86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6 757,86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6 757,86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Набор мебели 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-К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аскад-(1991г)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01630076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5 008,88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5 008,88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5 008,88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5 008,88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Набор по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измер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постоян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.п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ланка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(04.2009г)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01630506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3 768,92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3 768,92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3 768,92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3 768,92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Набор по механике(04.2009г)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01630474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4 969,57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4 969,57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4 969,57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4 969,57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Набор по механике(04.2009г)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01630473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4 969,57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4 969,57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4 969,57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4 969,57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Набор по механике(04.2009г)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01630472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4 969,57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4 969,57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4 969,57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4 969,57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Набор по механике(04.2009г)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01630471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4 969,57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4 969,57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4 969,57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4 969,57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Набор по механике(04.2009г)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01630476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4 969,57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4 969,57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4 969,57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4 969,57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Набор по механике(04.2009г)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01630477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4 969,57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4 969,57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4 969,57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4 969,57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Набор по механике(04.2009г)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01630475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4 969,57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4 969,57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4 969,57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4 969,57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Набор по механике(04.2009г)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01630479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4 969,57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4 969,57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4 969,57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4 969,57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Набор по механике(04.2009г)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01630480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4 969,57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4 969,57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4 969,57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4 969,57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Набор по механике(04.2009г)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01630478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4 969,57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4 969,57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4 969,57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4 969,57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Набор по солнечной энергии (10.2012г)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41817057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6 965,00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6 965,00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6 965,00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6 965,00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Набор по солнечной энергии (10.2012г)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41817058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6 965,00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6 965,00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6 965,00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6 965,00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Набор по термодинамике(04.2009г)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01630482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13 915,15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13 915,15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13 915,15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13 915,15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Набор по электричеству(04.2009г)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01630524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3 656,82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3 656,82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3 656,82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3 656,82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Набор по электричеству(04.2009г)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01630520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3 656,82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3 656,82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3 656,82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3 656,82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Набор по электричеству(04.2009г)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01630521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3 656,82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3 656,82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3 656,82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3 656,82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Набор по электричеству(04.2009г)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01630522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3 656,82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3 656,82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3 656,82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3 656,82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Набор по электричеству(04.2009г)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01630523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3 656,82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3 656,82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3 656,82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3 656,82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Набор по электричеству(04.2009г)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01630525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3 656,82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3 656,82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3 656,82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3 656,82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Набор по электричеству(04.2009г)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01630526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3 656,82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3 656,82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3 656,82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3 656,82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Набор по электричеству(04.2009г)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01630527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3 656,82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3 656,82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3 656,82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3 656,82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Набор по электричеству(04.2009г)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01630528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3 656,82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3 656,82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3 656,82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3 656,82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Набор по электричеству(04.2009г)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01630529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3 656,82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3 656,82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3 656,82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3 656,82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Набор спектральных трубок(04.2009г)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01630505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7 190,92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7 190,92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7 190,92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7 190,92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Набор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эл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.и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змерит.приборов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(04.2009г)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01630464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14 134,63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14 134,63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14 134,63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14 134,63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Насос вакуумный с тарелкой (04.2009г)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01630460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8 344,37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8 344,37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8 344,37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8 344,37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Перекресток 4-х сторон(04.2010г)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01630566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6 138,00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6 138,00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6 138,00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6 138,00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Подставка для обуви с вешалкой 2-х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стор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 (12.2015г)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41817311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Подставка для обуви с вешалкой 2-х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стор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 (12.2015г)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41817312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Подставка для обуви с вешалкой 2-х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стор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 (12.2015г)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41817313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Подставка для обуви с вешалкой 2-х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стор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 (12.2015г)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41817314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Подставка для обуви с вешалкой 2-х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стор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 (12.2015г)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41817315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Подставка для обуви с вешалкой 2-х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стор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 (12.2015г)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41817302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Подставка для обуви с вешалкой 2-х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стор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 (12.2015г)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41817304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Подставка для обуви с вешалкой 2-х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стор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 (12.2015г)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41817305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Подставка для обуви с вешалкой 2-х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стор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 (12.2015г)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41817306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Подставка для обуви с вешалкой 2-х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стор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 (12.2015г)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41817307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Подставка для обуви с вешалкой 2-х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стор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 (12.2015г)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41817308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Подставка для обуви с вешалкой 2-х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стор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 (12.2015г)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41817309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Подставка для обуви с вешалкой 2-х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стор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 (12.2015г)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41817310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Подставка для обуви с вешалкой 2-х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стор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 (12.2015г)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41817301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Подставка для обуви с вешалкой 2-х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стор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 (12.2015г)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41817303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Прибор для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демонстр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.д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виж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Земли(10.2012г)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41817053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4 179,00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4 179,00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4 179,00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4 179,00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Прибор для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демонстр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.д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виж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Земли(10.2012г)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41817054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4 179,00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4 179,00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4 179,00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4 179,00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Рукосушилка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BALLU BAHD-2000(12.2015г)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41817286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4 595,00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4 595,00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4 595,00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4 595,00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Рукосушилка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BALLU BAHD-2000(12.2015г)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41817287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4 595,00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4 595,00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4 595,00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4 595,00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Рукосушилка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BALLU BAHD-2000(12.2015г)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41817281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4 595,00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4 595,00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4 595,00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4 595,00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Рукосушилка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BALLU BAHD-2000(12.2015г)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41817282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4 595,00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4 595,00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4 595,00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4 595,00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Рукосушилка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BALLU BAHD-2000(12.2015г)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41817280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4 595,00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4 595,00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4 595,00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4 595,00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Рукосушилка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BALLU BAHD-2000(12.2015г)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41817283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4 595,00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4 595,00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4 595,00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4 595,00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Рукосушилка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BALLU BAHD-2000(12.2015г)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41817279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4 595,00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4 595,00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4 595,00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4 595,00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Рукосушилка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BALLU BAHD-2000(12.2015г)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41817278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4 595,00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4 595,00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4 595,00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4 595,00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Рукосушилка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BALLU BAHD-2000(12.2015г)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41817284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4 595,00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4 595,00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4 595,00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4 595,00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Рукосушилка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BALLU BAHD-2000(12.2015г)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41817285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4 595,00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4 595,00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4 595,00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4 595,00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Секция из 3-х стульев (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бардовые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) (03.2014г)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41817126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Секция из 3-х стульев (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бардовые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) (03.2014г)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41817127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Секция из 3-х стульев (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бардовые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) (03.2014г)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41817128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Секция из 3-х стульев (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бардовые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) (03.2014г)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41817129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Секция из 3-х стульев (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бардовые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) (03.2014г)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41817130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Секция из 3-х стульев (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бардовые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) (03.2014г)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41817131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Секция из 3-х стульев (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бардовые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) (03.2014г)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41817132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Секция из 3-х стульев (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бардовые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) (03.2014г)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41817133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Секция из 3-х стульев (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бардовые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) (03.2014г)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41817134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Секция из 3-х стульев (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бардовые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) (03.2014г)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41817135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Секция из 3-х стульев (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бардовые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) (03.2014г)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41817136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Секция из 3-х стульев (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бардовые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) (03.2014г)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41817137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Секция из 3-х стульев (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бардовые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) (03.2014г)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41817139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Секция из 3-х стульев (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бардовые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) (03.2014г)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41817138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Секция из 3-х стульев (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бардовые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) (03.2014г)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41817140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Секция из 3-х стульев (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бардовые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) (03.2014г)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41817111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Секция из 3-х стульев (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бардовые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) (03.2014г)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41817112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Секция из 3-х стульев (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бардовые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) (03.2014г)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41817113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Секция из 3-х стульев (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бардовые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) (03.2014г)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41817114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Секция из 3-х стульев (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бардовые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) (03.2014г)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41817115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Секция из 3-х стульев (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бардовые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) (03.2014г)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41817116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Секция из 3-х стульев (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бардовые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) (03.2014г)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41817117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Секция из 3-х стульев (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бардовые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) (03.2014г)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41817118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Секция из 3-х стульев (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бардовые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) (03.2014г)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41817119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Секция из 3-х стульев (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бардовые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) (03.2014г)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41817120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Секция из 3-х стульев (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бардовые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) (03.2014г)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41817121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Секция из 3-х стульев (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бардовые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) (03.2014г)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41817122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Секция из 3-х стульев (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бардовые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) (03.2014г)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41817123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Секция из 3-х стульев (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бардовые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) (03.2014г)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41817124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Секция из 3-х стульев (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бардовые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) (03.2014г)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41817125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Секция из 3-х стульев (белые) (03.2014г)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41817108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3 300,00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3 300,00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3 300,00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3 300,00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Секция из 3-х стульев (белые) (03.2014г)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41817106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3 300,00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3 300,00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3 300,00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3 300,00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Секция из 3-х стульев (белые) (03.2014г)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41817107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3 300,00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3 300,00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3 300,00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3 300,00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Секция из 3-х стульев (белые) (03.2014г)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41817109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3 300,00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3 300,00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3 300,00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3 300,00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Секция из 3-х стульев (белые) (03.2014г)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41817110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3 300,00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3 300,00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3 300,00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3 300,00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Сетка заградительная 45кв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.м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(70*70 d=2.2мм) (2015г) (01.2016г)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41817320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6 300,00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6 300,00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6 300,00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6 300,00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Скамейка гимнастическая (2015г) (01.2016г)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41817328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3 790,00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3 790,00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3 790,00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3 790,00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Скамейка гимнастическая (2015г) (01.2016г)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41817325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3 790,00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3 790,00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3 790,00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3 790,00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Скамейка гимнастическая (2015г) (01.2016г)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41817326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3 790,00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3 790,00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3 790,00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3 790,00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Скамейка гимнастическая (2015г) (01.2016г)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41817327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3 790,00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3 790,00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3 790,00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3 790,00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Скелет человека на подставке (10.2012г)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41817055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10 554,96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10 554,96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10 554,96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10 554,96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Скелет человека на подставке (10.2012г)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41817056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10 554,96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10 554,96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10 554,96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10 554,96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Стеллаж 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СТ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(2013г) (08.2015г)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41817255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7 458,58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7 458,58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7 458,58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7 458,58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Стеллаж 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СТ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(2013г) (08.2015г)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41817256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7 458,58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7 458,58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7 458,58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7 458,58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Стеллаж закрытый СТК-343*1200(2013г) (08.2015г)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41817246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22 504,35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22 504,35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22 504,35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22 504,35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Стеллаж складской АРЛЕКС СС (2013г) (08.2015г)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41817254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23 081,38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23 081,38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23 081,38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23 081,38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Стеллаж складской АРЛЕКС СС (2013г) (08.2015г)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41817252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23 081,38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23 081,38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23 081,38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23 081,38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Стеллаж складской АРЛЕКС СС (2013г) (08.2015г)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41817253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23 081,38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23 081,38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23 081,38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23 081,38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Стеллаж складской АРЛЕКС СС (2013г) (08.2015г)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41817250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23 081,38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23 081,38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23 081,38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23 081,38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Стеллаж складской АРЛЕКС СС (2013г) (08.2015г)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41817251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23 081,38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23 081,38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23 081,38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23 081,38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Стенд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Пожар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.б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езопасность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(2010г(12.2011г)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01630580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4 950,00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4 950,00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4 950,00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4 950,00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proofErr w:type="spellStart"/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Стенд-Дорожные</w:t>
            </w:r>
            <w:proofErr w:type="spellEnd"/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знаки-(04.2010г)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01630565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6 030,00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6 030,00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6 030,00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6 030,00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proofErr w:type="spellStart"/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Стенд-Кажется</w:t>
            </w:r>
            <w:proofErr w:type="spellEnd"/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безопасно-(04.2010г)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01630562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6 480,00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6 480,00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6 480,00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6 480,00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proofErr w:type="spellStart"/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Стенд-Твой</w:t>
            </w:r>
            <w:proofErr w:type="spellEnd"/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друг-светофор-(04.2010г)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01630563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4 050,00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4 050,00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4 050,00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4 050,00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Стенка гимнастическая (2015г) (01.2016г)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41817329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3 690,00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3 690,00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3 690,00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3 690,00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Стенка гимнастическая (2015г) (01.2016г)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41817330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3 690,00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3 690,00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3 690,00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3 690,00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Стойки бадминтонные (12.2014г)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41817231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4 188,71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4 188,71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4 188,71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4 188,71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Стойки волейбольные (05.2014г)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41817159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3 500,00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3 500,00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3 500,00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3 500,00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Стол 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-О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льха-(2005г)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01630103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6 015,18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6 015,18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6 015,18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6 015,18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Стол 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-О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льха-(2005г)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6 015,19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6 015,19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6 015,19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6 015,19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Стол 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-О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льха-(2005г)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6 015,18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6 015,18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6 015,18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6 015,18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Стол демонстрационный физический (04.2014г)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41817146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4 535,00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4 535,00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4 535,00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4 535,00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Стол демонстрационный физический (04.2014г)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41817147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4 535,00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4 535,00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4 535,00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4 535,00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Стол демонстрационный химический с сантехникой (04.2014г)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41817145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5 329,00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5 329,00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5 329,00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5 329,00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Стол компьютерный (2004г)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01630100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4 246,50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4 246,50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4 246,50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4 246,50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Стол компьютерный (2004г)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01380267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6 213,00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6 213,00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6 213,00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6 213,00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Стол компьютерный (2004г)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01630101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4 246,50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4 246,50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4 246,50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4 246,50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Стол медицинский (12.2015г)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41817290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3 450,00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3 450,00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3 450,00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3 450,00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Стол медицинский (12.2015г)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41817291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3 450,00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3 450,00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3 450,00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3 450,00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Стол обеденный (2013г) (08.2015г)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41817245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6 220,00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6 220,00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6 220,00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6 220,00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Стол обеденный (2013г) (08.2015г)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41817238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6 220,00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6 220,00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6 220,00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6 220,00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Стол обеденный (2013г) (08.2015г)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41817236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6 220,00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6 220,00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6 220,00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6 220,00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Стол обеденный (2013г) (08.2015г)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41817237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6 220,00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6 220,00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6 220,00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6 220,00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Стол обеденный (2013г) (08.2015г)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41817239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6 220,00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6 220,00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6 220,00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6 220,00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Стол обеденный (2013г) (08.2015г)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41817244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6 220,00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6 220,00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6 220,00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6 220,00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Стол обеденный (2013г) (08.2015г)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41817243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6 220,00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6 220,00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6 220,00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6 220,00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Стол обеденный (2013г) (08.2015г)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41817242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6 220,00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6 220,00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6 220,00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6 220,00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Стол обеденный (2013г) (08.2015г)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41817241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6 220,00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6 220,00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6 220,00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6 220,00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Стол обеденный (2013г) (08.2015г)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41817240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6 220,00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6 220,00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6 220,00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6 220,00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Стол центральный СП-811-1507 (2013г) (08.2015г)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41817248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4 886,66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4 886,66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4 886,66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4 886,66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Стол центральный СП-811-1507 (2013г) (08.2015г)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41817247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4 886,66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4 886,66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4 886,66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4 886,66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Стол-барьер с тумбочкой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д-приемной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(12.2015г)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41817299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4 500,00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4 500,00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4 500,00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4 500,00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Стол-барьер с тумбочкой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д-приемной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(12.2015г)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41817297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4 500,00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4 500,00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4 500,00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4 500,00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Стол-барьер с тумбочкой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д-приемной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(12.2015г)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41817300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4 500,00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4 500,00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4 500,00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4 500,00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Стол-барьер с тумбочкой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д-приемной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(12.2015г)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41817298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4 500,00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4 500,00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4 500,00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4 500,00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Уголок безопасности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дорож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.д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виж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(04.2010г)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01630564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3 420,00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3 420,00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3 420,00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3 420,00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102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Учебный набор анатомических ран и травм SIMULAIDS США (2019г)(10.2022г)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10104757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39 800,00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39 800,00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39 800,00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39 800,00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153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Учебный то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рс взр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ослого человека для отработки навыков сердечно-легочной реанимации с электронным устройством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Prestan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(2019г)(10.2022г)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10104755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35 100,00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35 100,00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35 100,00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35 100,00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Шкаф вытяжной с сантехникой (04.2014г)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41817144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5 406,00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5 406,00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5 406,00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5 406,00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Шкаф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д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/документов со стеклом МШД-3 Лидер 29218 (12.2019г)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41817383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14 040,00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14 040,00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14 040,00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14 040,00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Шкаф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д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/документов со стеклом МШД-3 Лидер 29218 (12.2019г)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41817385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14 040,00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14 040,00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14 040,00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14 040,00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Шкаф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д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/документов со стеклом МШД-3 Лидер 29218 (12.2019г)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41817384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14 040,00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14 040,00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14 040,00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14 040,00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Шкаф для одежды (2005г)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01630106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4 847,10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4 847,10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4 847,10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4 847,10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Шкаф для реактивов (05.2014г)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41817161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21 233,00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21 233,00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21 233,00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21 233,00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Шкаф для хранения ШМ-02МСК (05.2014г)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41817160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5 520,00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5 520,00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5 520,00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5 520,00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Шкаф закрытый (2005г)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01630114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4 112,82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4 112,82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4 112,82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4 112,82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Шкаф закрытый (2005г)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01630113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4 112,81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4 112,81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4 112,81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4 112,81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Шкаф закрытый (2005г)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01630112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4 112,81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4 112,81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4 112,81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4 112,81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Шкаф закрытый (2005г)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01630111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4 112,81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4 112,81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4 112,81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4 112,81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Шкаф медицинский (12.2015г)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41817293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4 890,00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4 890,00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4 890,00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4 890,00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Шкаф медицинский (12.2015г)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41817294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4 890,00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4 890,00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4 890,00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4 890,00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Шкаф медицинский (12.2015г)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41817295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4 490,00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4 490,00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4 490,00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4 490,00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Шкаф медицинский (12.2015г)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41817296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4 490,00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4 490,00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4 490,00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4 490,00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Шкаф угловой (2005г)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01630110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3 070,90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3 070,90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3 070,90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3 070,90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Шкаф угловой (2005г)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01630109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3 070,90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3 070,90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3 070,90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3 070,90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Шкаф угловой (2005г)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01630108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3 070,90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3 070,90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3 070,90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3 070,90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Шкаф угловой (2005г)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01630107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3 070,90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3 070,90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3 070,90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3 070,90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Шкафы (2005г)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01630122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4 225,97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4 225,97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4 225,97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4 225,97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Шкафы (2005г)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01630120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4 225,97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4 225,97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4 225,97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4 225,97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Шкафы (2005г)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01630115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4 225,96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4 225,96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4 225,96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4 225,96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Шкафы (2005г)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01630116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4 225,96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4 225,96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4 225,96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4 225,96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Шкафы (2005г)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01630117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4 225,96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4 225,96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4 225,96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4 225,96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Шкафы (2005г)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01630118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4 225,96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4 225,96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4 225,96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4 225,96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Шкафы (2005г)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01630119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4 225,97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4 225,97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4 225,97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4 225,97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Шкафы (2005г)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01630121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4 225,97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4 225,97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4 225,97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4 225,97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Шкафы 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-О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льха-(2004г)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01630095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4 774,97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4 774,97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4 774,97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4 774,97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Шкафы 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-О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льха-(2004г)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01630096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4 774,97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4 774,97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4 774,97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4 774,97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Шкафы 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-О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льха-(2004г)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01630097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4 774,98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4 774,98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4 774,98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4 774,98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Шкафы 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-О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льха-(2004г)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01630091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4 774,97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4 774,97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4 774,97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4 774,97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Шкафы 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-О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льха-(2004г)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01630092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4 774,97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4 774,97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4 774,97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4 774,97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Шкафы 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-О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льха-(2004г)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01630093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4 774,97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4 774,97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4 774,97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4 774,97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Шкафы 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-О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льха-(2004г)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01630094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4 774,97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4 774,97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4 774,97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4 774,97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Шторы (2006г)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00000134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4 238,61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4 238,61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4 238,61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4 238,61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Шторы (2006г)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00000131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4 238,61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4 238,61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4 238,61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4 238,61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Шторы (2006г)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00000132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4 238,61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4 238,61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4 238,61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4 238,61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Шторы (2006г)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00000133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4 238,61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4 238,61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4 238,61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4 238,61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Шторы (2006г)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00000135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4 238,61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4 238,61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4 238,61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4 238,61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Шторы (2006г)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00000136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4 238,61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4 238,61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4 238,61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4 238,61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Шторы (2006г)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00000137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4 238,61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4 238,61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4 238,61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4 238,61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Шторы (2006г)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00000138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4 238,61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4 238,61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4 238,61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4 238,61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Шторы (2006г)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00000139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4 238,61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4 238,61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4 238,61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4 238,61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Шторы (2006г)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00000140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4 238,61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4 238,61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4 238,61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4 238,61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Шторы(1этаж) (2006г)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000000153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3 912,83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3 912,83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3 912,83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3 912,83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Шторы(1этаж) (2006г)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000000152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3 912,83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3 912,83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3 912,83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3 912,83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Шторы(1этаж) (2006г)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000000156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3 912,83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3 912,83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3 912,83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3 912,83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Шторы(1этаж) (2006г)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000000155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3 912,83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3 912,83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3 912,83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3 912,83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Шторы(1этаж) (2006г)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000000154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3 912,83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3 912,83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3 912,83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3 912,83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Шторы(1этаж) (2006г)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00000158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3 912,84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3 912,84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3 912,84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3 912,84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Шторы(1этаж) (2006г)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00000159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3 912,84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3 912,84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3 912,84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3 912,84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Шторы(1этаж) (2006г)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00000160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3 912,84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3 912,84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3 912,84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3 912,84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Шторы(1этаж) (2006г)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000000157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3 912,83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3 912,83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3 912,83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3 912,83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Шторы(2эт.) (2006г)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00000144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3 978,46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3 978,46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3 978,46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3 978,46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Шторы(2эт.) (2006г)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00000141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3 978,46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3 978,46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3 978,46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3 978,46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Шторы(2эт.) (2006г)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00000142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3 978,46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3 978,46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3 978,46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3 978,46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Шторы(2эт.) (2006г)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00000143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3 978,46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3 978,46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3 978,46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3 978,46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Шторы(2эт.) (2006г)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00000149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3 978,47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3 978,47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3 978,47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3 978,47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Шторы(2эт.) (2006г)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00000148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3 978,47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3 978,47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3 978,47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3 978,47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Шторы(2эт.) (2006г)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00000146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3 978,46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3 978,46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3 978,46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3 978,46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Шторы(2эт.) (2006г)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00000147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3 978,46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3 978,46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3 978,46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3 978,46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Шторы(2эт.) (2006г)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00000151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3 978,47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3 978,47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3 978,47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3 978,47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Шторы(2эт.) (2006г)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00000145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3 978,46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3 978,46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3 978,46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3 978,46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Шторы(2эт.) (2006г)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00000150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3 978,47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3 978,47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3 978,47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3 978,47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Эл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.п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лита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 ПЭМ-4-0109(2005г)(03.2011г)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01630570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3 600,00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3 600,00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3 600,00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3 600,00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Электрометры с принадлежностями(04.2009г</w:t>
            </w:r>
            <w:proofErr w:type="gramEnd"/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01630499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4 001,97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4 001,97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4 001,97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4 001,97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набор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д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/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исслед.эл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.ц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епей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(04.2009г)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01630494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7 730,18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7 730,18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7 730,18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7 730,18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10138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4 233 099,54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4 233 099,54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4 233 099,54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4 233 099,54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0,00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онд(06.2023г)(07.2023г)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10104779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100 000,00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онд(06.2023г)(07.2023г)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10104782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61 091,25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61 091,25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61 091,25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61 091,25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онд(06.2023г)(07.2023г)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10104781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100 000,00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онд(06.2023г)(07.2023г)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10104780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100 000,00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онд(06.2023г)(07.2023г)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10104778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100 000,00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онд(06.2023г)(07.2023г)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10104777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48 894,95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48 894,95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48 894,95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48 894,95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онд(06.2023г)(07.2023г)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10104776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100 000,00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онд(06.2023г)(07.2023г)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10104775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100 000,00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онд(07.2023г)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10104783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6 398,70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6 398,70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6 398,70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6 398,70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онд(08.2023г)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10104784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47 212,00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47 212,00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47 212,00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47 212,00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онд(11.2023г)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10104799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8 908,00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8 908,00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8 908,00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8 908,00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онд(12.2023г)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10104801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800,25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800,25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800,25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800,25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онд(12.2023г)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10104800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3 179,55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3 179,55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3 179,55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3 179,55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онд(2001г) (09.2013г) (от СШ24)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10009290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3 004,80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3 004,80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3 004,80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3 004,80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 xml:space="preserve">онд(2001г)к 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уч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(2008г) (от СШ24)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10008864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3 004,82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3 004,82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3 004,82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3 004,82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онд(2006г)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10008501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75 119,43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75 119,43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75 119,43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75 119,43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онд(2006г)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00004187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2 048,43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2 048,43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2 048,43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2 048,43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онд(2007г)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10008510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160 309,90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160 309,90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160 309,90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160 309,90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онд(2008г)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10008852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136 612,52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136 612,52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136 612,52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136 612,52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онд(2009г)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10008948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14 139,00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14 139,00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14 139,00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14 139,00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онд(2010г)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10008952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12 135,89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12 135,89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12 135,89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12 135,89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онд(2010г)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10008950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120 101,15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120 101,15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120 101,15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120 101,15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онд(2010г)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10008951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5 340,00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5 340,00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5 340,00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5 340,00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онд(2010г)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10008949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18 956,00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18 956,00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18 956,00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18 956,00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онд(2010г)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10008962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90 141,87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90 141,87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90 141,87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90 141,87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онд(2010г)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10008961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29 322,12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29 322,12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29 322,12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29 322,12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онд(2010г)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10008960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4 365,00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4 365,00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4 365,00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4 365,00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онд(2010г)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10008958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19 098,80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19 098,80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19 098,80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19 098,80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онд(2011г)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10009010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18 460,02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18 460,02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18 460,02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18 460,02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онд(2011г)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10009022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6 674,60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6 674,60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6 674,60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6 674,60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онд(2011г)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10009020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15 680,00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15 680,00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15 680,00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15 680,00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онд(2011г)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10009015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1 944,00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1 944,00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1 944,00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1 944,00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онд(2011г)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10009014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100 412,90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100 412,90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100 412,90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100 412,90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10009221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21 782,00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21 782,00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21 782,00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21 782,00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10009269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327,21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327,21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327,21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327,21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10009224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72 246,20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72 246,20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72 246,20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72 246,20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10009223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88 922,60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88 922,60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88 922,60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88 922,60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онд(2012г)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10009222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6 180,00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6 180,00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6 180,00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6 180,00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онд(2013г)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10009281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90 443,44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90 443,44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90 443,44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90 443,44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онд(2013г)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10009306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688,00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688,00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688,00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688,00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онд(2013г)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10009293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306,48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306,48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306,48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306,48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онд(2013г)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10009277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21 651,46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21 651,46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21 651,46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21 651,46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онд(2013г)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10009278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12 467,40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12 467,40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12 467,40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12 467,40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онд(2013г)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10009291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18 478,45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18 478,45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18 478,45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18 478,45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онд(2013г)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10009284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7 080,00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7 080,00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7 080,00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7 080,00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онд(2013г)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10009283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47 550,00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47 550,00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47 550,00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47 550,00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онд(2013г)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10009282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6 986,00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6 986,00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6 986,00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6 986,00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10009430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425,40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425,40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425,40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425,40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10009429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46 924,00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46 924,00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46 924,00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46 924,00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10009364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27 633,87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27 633,87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27 633,87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27 633,87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10009365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36 192,00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36 192,00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36 192,00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36 192,00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10009366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113 885,60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113 885,60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113 885,60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113 885,60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10009428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400,00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онд(2014г)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10009363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36 470,40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36 470,40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36 470,40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36 470,40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10009583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475,00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475,00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475,00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475,00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10009548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706,39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706,39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706,39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706,39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10009549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325,00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325,00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325,00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325,00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онд(2015г)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10009584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413,33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413,33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413,33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413,33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онд(2015г)(05.2016г)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10009630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318 219,26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318 219,26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318 219,26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318 219,26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онд(2015г)(10.2016г)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10009636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1 874,74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1 874,74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1 874,74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1 874,74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онд(2015г)(10.2016г)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10009635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170,26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170,26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170,26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170,26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онд(2016г)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10009637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155,33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155,33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155,33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155,33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онд(2016г)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10009632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1 786,65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1 786,65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1 786,65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1 786,65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онд(2016г)(03.2017г)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10009638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348 235,80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348 235,80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348 235,80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348 235,80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онд(2017г)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10009664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1 090,00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1 090,00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1 090,00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1 090,00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онд(2017г)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10009665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2 858,64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2 858,64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2 858,64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2 858,64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онд(2017г)(07.2020г)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00004349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100 000,00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онд(2017г)(07.2020г)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00004351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81 842,74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81 842,74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81 842,74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81 842,74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онд(2017г)(07.2020г)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00004350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100 000,00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онд(2018г)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00004273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873,47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873,47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873,47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873,47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онд(2018г)(07.2020г)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00004353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100 000,00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онд(2018г)(07.2020г)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00004352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100 000,00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онд(2018г)(07.2020г)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00004354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88 855,45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88 855,45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88 855,45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88 855,45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онд(2019г)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00004333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16 176,31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16 176,31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16 176,31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16 176,31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онд(2019г)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00004345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2 772,34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2 772,34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2 772,34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2 772,34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онд(2019г)(03.2020г)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00004346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7 805,52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7 805,52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7 805,52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7 805,52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онд(2019г)(03.2021г)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10104716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261,89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261,89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261,89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261,89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онд(2019г)(04.2021г)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10104717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684,95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684,95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684,95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684,95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онд(2019г)(05.2021г)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10104718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285,00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285,00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285,00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285,00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онд(2019г)(06.2023г)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10104773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60 102,15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60 102,15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60 102,15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60 102,15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онд(2019г)(06.2023г)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10104771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100 000,00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онд(2019г)(06.2023г)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10104772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100 000,00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онд(2019г)(07.2020г)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00004355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1 200,00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1 200,00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1 200,00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1 200,00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онд(2019г)(12.2020г)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10104357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14 440,00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14 440,00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14 440,00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14 440,00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онд(2020г)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10104356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3 000,00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онд(2020г)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10104358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5 922,69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5 922,69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5 922,69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5 922,69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онд(2020г)(02.2023г)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10104763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23 760,00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23 760,00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23 760,00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23 760,00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онд(2020г)(04.2023г)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10104765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3 470,00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3 470,00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3 470,00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3 470,00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онд(2020г)(08.2021г)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10104719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14 563,35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14 563,35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14 563,35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14 563,35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онд(2020г)(09.2021г)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10104720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13 018,50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13 018,50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13 018,50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13 018,50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онд(2020г)(10.2021г)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10104730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2 455,70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2 455,70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2 455,70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2 455,70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онд(2021г)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10104735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7 376,52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7 376,52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7 376,52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7 376,52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онд(2021г)(05.2023г)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10104787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669,12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669,12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669,12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669,12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онд(2021г)(05.2023г)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10104788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2 676,48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2 676,48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2 676,48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2 676,48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онд(2022г)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10104762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5 275,28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5 275,28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5 275,28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5 275,28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онд(2023г)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10104764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3 000,00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Библ</w:t>
            </w:r>
            <w:proofErr w:type="gram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.ф</w:t>
            </w:r>
            <w:proofErr w:type="gram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онд(</w:t>
            </w:r>
            <w:proofErr w:type="spellStart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смс</w:t>
            </w:r>
            <w:proofErr w:type="spellEnd"/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)(до 2006г)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10008466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325 905,22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325 905,22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325 905,22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325 905,22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44BD7" w:rsidRPr="00244BD7" w:rsidTr="00244BD7">
        <w:trPr>
          <w:gridAfter w:val="2"/>
          <w:wAfter w:w="1716" w:type="dxa"/>
          <w:trHeight w:val="345"/>
        </w:trPr>
        <w:tc>
          <w:tcPr>
            <w:tcW w:w="35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244BD7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604,00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45 110 483,47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37 599 506,87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7 510 976,60</w:t>
            </w:r>
          </w:p>
        </w:tc>
        <w:tc>
          <w:tcPr>
            <w:tcW w:w="12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604,00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45 110 483,47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37 599 506,87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D7" w:rsidRPr="00244BD7" w:rsidRDefault="00244BD7" w:rsidP="00244BD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44BD7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7 510 976,60</w:t>
            </w:r>
          </w:p>
        </w:tc>
      </w:tr>
    </w:tbl>
    <w:p w:rsidR="00B43289" w:rsidRDefault="00B43289"/>
    <w:sectPr w:rsidR="00B43289" w:rsidSect="00244BD7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44BD7"/>
    <w:rsid w:val="00244BD7"/>
    <w:rsid w:val="00317215"/>
    <w:rsid w:val="00A600C4"/>
    <w:rsid w:val="00B432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44BD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44BD7"/>
    <w:rPr>
      <w:color w:val="800080"/>
      <w:u w:val="single"/>
    </w:rPr>
  </w:style>
  <w:style w:type="paragraph" w:customStyle="1" w:styleId="xl63">
    <w:name w:val="xl63"/>
    <w:basedOn w:val="a"/>
    <w:rsid w:val="00244BD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xl64">
    <w:name w:val="xl64"/>
    <w:basedOn w:val="a"/>
    <w:rsid w:val="00244B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</w:rPr>
  </w:style>
  <w:style w:type="paragraph" w:customStyle="1" w:styleId="xl65">
    <w:name w:val="xl65"/>
    <w:basedOn w:val="a"/>
    <w:rsid w:val="00244B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xl66">
    <w:name w:val="xl66"/>
    <w:basedOn w:val="a"/>
    <w:rsid w:val="00244B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</w:rPr>
  </w:style>
  <w:style w:type="paragraph" w:customStyle="1" w:styleId="xl67">
    <w:name w:val="xl67"/>
    <w:basedOn w:val="a"/>
    <w:rsid w:val="00244B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xl68">
    <w:name w:val="xl68"/>
    <w:basedOn w:val="a"/>
    <w:rsid w:val="00244BD7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24"/>
      <w:szCs w:val="24"/>
    </w:rPr>
  </w:style>
  <w:style w:type="paragraph" w:customStyle="1" w:styleId="xl69">
    <w:name w:val="xl69"/>
    <w:basedOn w:val="a"/>
    <w:rsid w:val="00244BD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4"/>
      <w:szCs w:val="24"/>
    </w:rPr>
  </w:style>
  <w:style w:type="paragraph" w:customStyle="1" w:styleId="xl70">
    <w:name w:val="xl70"/>
    <w:basedOn w:val="a"/>
    <w:rsid w:val="00244BD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0000"/>
      <w:sz w:val="24"/>
      <w:szCs w:val="24"/>
    </w:rPr>
  </w:style>
  <w:style w:type="paragraph" w:customStyle="1" w:styleId="xl71">
    <w:name w:val="xl71"/>
    <w:basedOn w:val="a"/>
    <w:rsid w:val="00244BD7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b/>
      <w:bCs/>
      <w:sz w:val="24"/>
      <w:szCs w:val="24"/>
    </w:rPr>
  </w:style>
  <w:style w:type="paragraph" w:customStyle="1" w:styleId="xl72">
    <w:name w:val="xl72"/>
    <w:basedOn w:val="a"/>
    <w:rsid w:val="00244B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xl73">
    <w:name w:val="xl73"/>
    <w:basedOn w:val="a"/>
    <w:rsid w:val="00244B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xl74">
    <w:name w:val="xl74"/>
    <w:basedOn w:val="a"/>
    <w:rsid w:val="00244B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xl75">
    <w:name w:val="xl75"/>
    <w:basedOn w:val="a"/>
    <w:rsid w:val="00244B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xl76">
    <w:name w:val="xl76"/>
    <w:basedOn w:val="a"/>
    <w:rsid w:val="00244BD7"/>
    <w:pP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b/>
      <w:bCs/>
      <w:sz w:val="24"/>
      <w:szCs w:val="24"/>
    </w:rPr>
  </w:style>
  <w:style w:type="paragraph" w:customStyle="1" w:styleId="xl77">
    <w:name w:val="xl77"/>
    <w:basedOn w:val="a"/>
    <w:rsid w:val="00244BD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244B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xl79">
    <w:name w:val="xl79"/>
    <w:basedOn w:val="a"/>
    <w:rsid w:val="00244BD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xl80">
    <w:name w:val="xl80"/>
    <w:basedOn w:val="a"/>
    <w:rsid w:val="00244B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244B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xl82">
    <w:name w:val="xl82"/>
    <w:basedOn w:val="a"/>
    <w:rsid w:val="00244B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xl83">
    <w:name w:val="xl83"/>
    <w:basedOn w:val="a"/>
    <w:rsid w:val="00244BD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xl84">
    <w:name w:val="xl84"/>
    <w:basedOn w:val="a"/>
    <w:rsid w:val="00244B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xl85">
    <w:name w:val="xl85"/>
    <w:basedOn w:val="a"/>
    <w:rsid w:val="00244B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4"/>
      <w:szCs w:val="24"/>
    </w:rPr>
  </w:style>
  <w:style w:type="paragraph" w:customStyle="1" w:styleId="xl86">
    <w:name w:val="xl86"/>
    <w:basedOn w:val="a"/>
    <w:rsid w:val="00244B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xl87">
    <w:name w:val="xl87"/>
    <w:basedOn w:val="a"/>
    <w:rsid w:val="00244BD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xl88">
    <w:name w:val="xl88"/>
    <w:basedOn w:val="a"/>
    <w:rsid w:val="00244BD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xl89">
    <w:name w:val="xl89"/>
    <w:basedOn w:val="a"/>
    <w:rsid w:val="00244BD7"/>
    <w:pPr>
      <w:pBdr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xl90">
    <w:name w:val="xl90"/>
    <w:basedOn w:val="a"/>
    <w:rsid w:val="00244BD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xl91">
    <w:name w:val="xl91"/>
    <w:basedOn w:val="a"/>
    <w:rsid w:val="00244BD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xl92">
    <w:name w:val="xl92"/>
    <w:basedOn w:val="a"/>
    <w:rsid w:val="00244BD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xl93">
    <w:name w:val="xl93"/>
    <w:basedOn w:val="a"/>
    <w:rsid w:val="00244B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xl94">
    <w:name w:val="xl94"/>
    <w:basedOn w:val="a"/>
    <w:rsid w:val="00244BD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xl95">
    <w:name w:val="xl95"/>
    <w:basedOn w:val="a"/>
    <w:rsid w:val="00244BD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xl96">
    <w:name w:val="xl96"/>
    <w:basedOn w:val="a"/>
    <w:rsid w:val="00244BD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</w:rPr>
  </w:style>
  <w:style w:type="paragraph" w:customStyle="1" w:styleId="xl97">
    <w:name w:val="xl97"/>
    <w:basedOn w:val="a"/>
    <w:rsid w:val="00244BD7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</w:rPr>
  </w:style>
  <w:style w:type="paragraph" w:customStyle="1" w:styleId="xl98">
    <w:name w:val="xl98"/>
    <w:basedOn w:val="a"/>
    <w:rsid w:val="00244BD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</w:rPr>
  </w:style>
  <w:style w:type="paragraph" w:customStyle="1" w:styleId="xl99">
    <w:name w:val="xl99"/>
    <w:basedOn w:val="a"/>
    <w:rsid w:val="00244BD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</w:rPr>
  </w:style>
  <w:style w:type="paragraph" w:customStyle="1" w:styleId="xl100">
    <w:name w:val="xl100"/>
    <w:basedOn w:val="a"/>
    <w:rsid w:val="00244BD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</w:rPr>
  </w:style>
  <w:style w:type="paragraph" w:customStyle="1" w:styleId="xl101">
    <w:name w:val="xl101"/>
    <w:basedOn w:val="a"/>
    <w:rsid w:val="00244BD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</w:rPr>
  </w:style>
  <w:style w:type="paragraph" w:customStyle="1" w:styleId="xl102">
    <w:name w:val="xl102"/>
    <w:basedOn w:val="a"/>
    <w:rsid w:val="00244BD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244BD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244BD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244BD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xl106">
    <w:name w:val="xl106"/>
    <w:basedOn w:val="a"/>
    <w:rsid w:val="00244BD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xl107">
    <w:name w:val="xl107"/>
    <w:basedOn w:val="a"/>
    <w:rsid w:val="00244BD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xl108">
    <w:name w:val="xl108"/>
    <w:basedOn w:val="a"/>
    <w:rsid w:val="00244BD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xl109">
    <w:name w:val="xl109"/>
    <w:basedOn w:val="a"/>
    <w:rsid w:val="00244BD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xl110">
    <w:name w:val="xl110"/>
    <w:basedOn w:val="a"/>
    <w:rsid w:val="00244BD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3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9036</Words>
  <Characters>51507</Characters>
  <Application>Microsoft Office Word</Application>
  <DocSecurity>0</DocSecurity>
  <Lines>429</Lines>
  <Paragraphs>120</Paragraphs>
  <ScaleCrop>false</ScaleCrop>
  <Company/>
  <LinksUpToDate>false</LinksUpToDate>
  <CharactersWithSpaces>60423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2024-02-16T17:26:00Z</dcterms:created>
  <dcterms:modified xsi:type="dcterms:W3CDTF">2024-02-16T17:34:00Z</dcterms:modified>
</cp:coreProperties>
</file>